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62" w:rsidRPr="00600362" w:rsidRDefault="00600362" w:rsidP="0060036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00362">
        <w:rPr>
          <w:rFonts w:ascii="Arial" w:hAnsi="Arial" w:cs="Arial"/>
          <w:b/>
          <w:sz w:val="28"/>
          <w:szCs w:val="28"/>
        </w:rPr>
        <w:t>Alinhavando saberes: uma proposta de trabalho transdisciplinar para romper as amarras imbricadas no ensino formal</w:t>
      </w:r>
    </w:p>
    <w:p w:rsidR="00600362" w:rsidRP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00362" w:rsidRP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00362" w:rsidRP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00362">
        <w:rPr>
          <w:rFonts w:ascii="Arial" w:hAnsi="Arial" w:cs="Arial"/>
          <w:b/>
          <w:bCs/>
          <w:color w:val="auto"/>
          <w:sz w:val="28"/>
          <w:szCs w:val="28"/>
        </w:rPr>
        <w:t xml:space="preserve">Orientadoras: </w:t>
      </w:r>
    </w:p>
    <w:p w:rsidR="00600362" w:rsidRP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00362">
        <w:rPr>
          <w:rFonts w:ascii="Arial" w:hAnsi="Arial" w:cs="Arial"/>
          <w:b/>
          <w:bCs/>
          <w:color w:val="auto"/>
          <w:sz w:val="28"/>
          <w:szCs w:val="28"/>
        </w:rPr>
        <w:t>Eliane Lopes Werneck de Andrade</w:t>
      </w:r>
    </w:p>
    <w:p w:rsidR="00600362" w:rsidRP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00362">
        <w:rPr>
          <w:rFonts w:ascii="Arial" w:hAnsi="Arial" w:cs="Arial"/>
          <w:b/>
          <w:bCs/>
          <w:color w:val="auto"/>
          <w:sz w:val="28"/>
          <w:szCs w:val="28"/>
        </w:rPr>
        <w:t xml:space="preserve"> Maria Helena </w:t>
      </w:r>
      <w:proofErr w:type="spellStart"/>
      <w:r w:rsidRPr="00600362">
        <w:rPr>
          <w:rFonts w:ascii="Arial" w:hAnsi="Arial" w:cs="Arial"/>
          <w:b/>
          <w:bCs/>
          <w:color w:val="auto"/>
          <w:sz w:val="28"/>
          <w:szCs w:val="28"/>
        </w:rPr>
        <w:t>Melero</w:t>
      </w:r>
      <w:proofErr w:type="spellEnd"/>
    </w:p>
    <w:p w:rsid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00362">
        <w:rPr>
          <w:rFonts w:ascii="Arial" w:hAnsi="Arial" w:cs="Arial"/>
          <w:b/>
          <w:bCs/>
          <w:color w:val="auto"/>
          <w:sz w:val="28"/>
          <w:szCs w:val="28"/>
        </w:rPr>
        <w:t xml:space="preserve">Rosana </w:t>
      </w:r>
      <w:proofErr w:type="spellStart"/>
      <w:r w:rsidRPr="00600362">
        <w:rPr>
          <w:rFonts w:ascii="Arial" w:hAnsi="Arial" w:cs="Arial"/>
          <w:b/>
          <w:bCs/>
          <w:color w:val="auto"/>
          <w:sz w:val="28"/>
          <w:szCs w:val="28"/>
        </w:rPr>
        <w:t>Devisate</w:t>
      </w:r>
      <w:proofErr w:type="spellEnd"/>
      <w:r w:rsidRPr="00600362">
        <w:rPr>
          <w:rFonts w:ascii="Arial" w:hAnsi="Arial" w:cs="Arial"/>
          <w:b/>
          <w:bCs/>
          <w:color w:val="auto"/>
          <w:sz w:val="28"/>
          <w:szCs w:val="28"/>
        </w:rPr>
        <w:t xml:space="preserve"> Lopes</w:t>
      </w:r>
    </w:p>
    <w:p w:rsid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600362" w:rsidRPr="00600362" w:rsidRDefault="00600362" w:rsidP="00600362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CIEP 448: 2012</w:t>
      </w:r>
      <w:r w:rsidRPr="0060036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="00600362" w:rsidRDefault="00600362" w:rsidP="00600362">
      <w:pPr>
        <w:spacing w:before="100" w:beforeAutospacing="1" w:after="360" w:line="360" w:lineRule="atLeast"/>
        <w:rPr>
          <w:rFonts w:ascii="Arial" w:hAnsi="Arial" w:cs="Arial"/>
          <w:b/>
          <w:sz w:val="28"/>
          <w:szCs w:val="28"/>
        </w:rPr>
      </w:pPr>
    </w:p>
    <w:p w:rsidR="003E03FF" w:rsidRPr="00600362" w:rsidRDefault="003E03FF" w:rsidP="00B0767E">
      <w:pPr>
        <w:spacing w:before="100" w:beforeAutospacing="1" w:after="360" w:line="360" w:lineRule="atLeast"/>
        <w:jc w:val="center"/>
        <w:rPr>
          <w:rFonts w:ascii="Arial" w:hAnsi="Arial" w:cs="Arial"/>
          <w:color w:val="333333"/>
        </w:rPr>
      </w:pPr>
      <w:r w:rsidRPr="00600362">
        <w:rPr>
          <w:rFonts w:ascii="Arial" w:hAnsi="Arial" w:cs="Arial"/>
          <w:b/>
        </w:rPr>
        <w:t>(</w:t>
      </w:r>
      <w:proofErr w:type="spellStart"/>
      <w:proofErr w:type="gramStart"/>
      <w:r w:rsidRPr="00600362">
        <w:rPr>
          <w:rFonts w:ascii="Arial" w:hAnsi="Arial" w:cs="Arial"/>
          <w:b/>
        </w:rPr>
        <w:t>Auto-avaliação</w:t>
      </w:r>
      <w:proofErr w:type="spellEnd"/>
      <w:proofErr w:type="gramEnd"/>
      <w:r w:rsidRPr="00600362">
        <w:rPr>
          <w:rFonts w:ascii="Arial" w:hAnsi="Arial" w:cs="Arial"/>
          <w:b/>
        </w:rPr>
        <w:t xml:space="preserve"> da turma 704</w:t>
      </w:r>
      <w:r w:rsidR="00600362" w:rsidRPr="00600362">
        <w:rPr>
          <w:rFonts w:ascii="Arial" w:hAnsi="Arial" w:cs="Arial"/>
          <w:b/>
        </w:rPr>
        <w:t xml:space="preserve"> – Rosana </w:t>
      </w:r>
      <w:proofErr w:type="spellStart"/>
      <w:r w:rsidR="00600362" w:rsidRPr="00600362">
        <w:rPr>
          <w:rFonts w:ascii="Arial" w:hAnsi="Arial" w:cs="Arial"/>
          <w:b/>
        </w:rPr>
        <w:t>Devisate</w:t>
      </w:r>
      <w:proofErr w:type="spellEnd"/>
      <w:r w:rsidR="00600362" w:rsidRPr="00600362">
        <w:rPr>
          <w:rFonts w:ascii="Arial" w:hAnsi="Arial" w:cs="Arial"/>
          <w:b/>
        </w:rPr>
        <w:t xml:space="preserve"> Lopes</w:t>
      </w:r>
      <w:r w:rsidRPr="00600362">
        <w:rPr>
          <w:rFonts w:ascii="Arial" w:hAnsi="Arial" w:cs="Arial"/>
          <w:b/>
        </w:rPr>
        <w:t>)</w:t>
      </w:r>
    </w:p>
    <w:p w:rsidR="003E03FF" w:rsidRPr="003F206E" w:rsidRDefault="003E03FF" w:rsidP="003E03FF">
      <w:pPr>
        <w:spacing w:before="100" w:beforeAutospacing="1" w:after="360" w:line="360" w:lineRule="atLeast"/>
        <w:jc w:val="both"/>
        <w:rPr>
          <w:rFonts w:ascii="Arial" w:hAnsi="Arial" w:cs="Arial"/>
          <w:i/>
          <w:color w:val="333333"/>
        </w:rPr>
      </w:pPr>
      <w:r w:rsidRPr="003F206E">
        <w:rPr>
          <w:rFonts w:ascii="Arial" w:hAnsi="Arial" w:cs="Arial"/>
          <w:i/>
          <w:color w:val="333333"/>
        </w:rPr>
        <w:t>Ao começar o projeto, logo percebi o entusiasmo dos alunos com o desafio proposto. Todos nós professores e alun</w:t>
      </w:r>
      <w:r w:rsidR="00EB26A7" w:rsidRPr="003F206E">
        <w:rPr>
          <w:rFonts w:ascii="Arial" w:hAnsi="Arial" w:cs="Arial"/>
          <w:i/>
          <w:color w:val="333333"/>
        </w:rPr>
        <w:t>os</w:t>
      </w:r>
      <w:proofErr w:type="gramStart"/>
      <w:r w:rsidR="00EB26A7" w:rsidRPr="003F206E">
        <w:rPr>
          <w:rFonts w:ascii="Arial" w:hAnsi="Arial" w:cs="Arial"/>
          <w:i/>
          <w:color w:val="333333"/>
        </w:rPr>
        <w:t xml:space="preserve">, </w:t>
      </w:r>
      <w:r w:rsidRPr="003F206E">
        <w:rPr>
          <w:rFonts w:ascii="Arial" w:hAnsi="Arial" w:cs="Arial"/>
          <w:i/>
          <w:color w:val="333333"/>
        </w:rPr>
        <w:t>nos sentimos</w:t>
      </w:r>
      <w:proofErr w:type="gramEnd"/>
      <w:r w:rsidRPr="003F206E">
        <w:rPr>
          <w:rFonts w:ascii="Arial" w:hAnsi="Arial" w:cs="Arial"/>
          <w:i/>
          <w:color w:val="333333"/>
        </w:rPr>
        <w:t xml:space="preserve"> mais felizes quando fazemos parte de uma projeto e planejamos nossos rumos em equipe. É surpreendente ver que em tão pouco tempo produzimos tanto. Vimos alunos apáticos se envolvendo muito correspondendo às propostas</w:t>
      </w:r>
      <w:r w:rsidR="00EB26A7" w:rsidRPr="003F206E">
        <w:rPr>
          <w:rFonts w:ascii="Arial" w:hAnsi="Arial" w:cs="Arial"/>
          <w:i/>
          <w:color w:val="333333"/>
        </w:rPr>
        <w:t xml:space="preserve"> </w:t>
      </w:r>
      <w:r w:rsidRPr="003F206E">
        <w:rPr>
          <w:rFonts w:ascii="Arial" w:hAnsi="Arial" w:cs="Arial"/>
          <w:i/>
          <w:color w:val="333333"/>
        </w:rPr>
        <w:t>(olhinhos brilhando) e criando belos tr</w:t>
      </w:r>
      <w:r w:rsidR="00EB26A7" w:rsidRPr="003F206E">
        <w:rPr>
          <w:rFonts w:ascii="Arial" w:hAnsi="Arial" w:cs="Arial"/>
          <w:i/>
          <w:color w:val="333333"/>
        </w:rPr>
        <w:t>abalhos. É</w:t>
      </w:r>
      <w:r w:rsidRPr="003F206E">
        <w:rPr>
          <w:rFonts w:ascii="Arial" w:hAnsi="Arial" w:cs="Arial"/>
          <w:i/>
          <w:color w:val="333333"/>
        </w:rPr>
        <w:t xml:space="preserve"> incrível como ao longo da caminhada, dentro da escola,</w:t>
      </w:r>
      <w:r w:rsidR="00EB26A7" w:rsidRPr="003F206E">
        <w:rPr>
          <w:rFonts w:ascii="Arial" w:hAnsi="Arial" w:cs="Arial"/>
          <w:i/>
          <w:color w:val="333333"/>
        </w:rPr>
        <w:t xml:space="preserve"> </w:t>
      </w:r>
      <w:r w:rsidRPr="003F206E">
        <w:rPr>
          <w:rFonts w:ascii="Arial" w:hAnsi="Arial" w:cs="Arial"/>
          <w:i/>
          <w:color w:val="333333"/>
        </w:rPr>
        <w:t xml:space="preserve">perdemos tantas oportunidades de constatar que os talentos e habilidades </w:t>
      </w:r>
      <w:r w:rsidR="00EB26A7" w:rsidRPr="003F206E">
        <w:rPr>
          <w:rFonts w:ascii="Arial" w:hAnsi="Arial" w:cs="Arial"/>
          <w:i/>
          <w:color w:val="333333"/>
        </w:rPr>
        <w:t xml:space="preserve">despertadas </w:t>
      </w:r>
      <w:r w:rsidRPr="003F206E">
        <w:rPr>
          <w:rFonts w:ascii="Arial" w:hAnsi="Arial" w:cs="Arial"/>
          <w:i/>
          <w:color w:val="333333"/>
        </w:rPr>
        <w:t>sempre estiveram ali, prontos para ser provocados. E o resultado é que conseguimos preencher paredes inteiras, algumas pichadas, com trabalhos incríveis, que nos dão tanto orgulho!</w:t>
      </w:r>
    </w:p>
    <w:p w:rsidR="003E03FF" w:rsidRPr="003F206E" w:rsidRDefault="003E03FF" w:rsidP="003E03FF">
      <w:pPr>
        <w:spacing w:before="100" w:beforeAutospacing="1" w:after="360" w:line="360" w:lineRule="atLeast"/>
        <w:jc w:val="both"/>
        <w:rPr>
          <w:rFonts w:ascii="Arial" w:hAnsi="Arial" w:cs="Arial"/>
          <w:i/>
          <w:color w:val="333333"/>
        </w:rPr>
      </w:pPr>
      <w:r w:rsidRPr="003F206E">
        <w:rPr>
          <w:rFonts w:ascii="Arial" w:hAnsi="Arial" w:cs="Arial"/>
          <w:i/>
          <w:color w:val="333333"/>
        </w:rPr>
        <w:t>No origami, enquanto as mãos se movimentam ativam os dois lados do cérebro. As zonas do tato, motora e visual estão em atividade e os sentimentos são de satisfação, orgulho e alegria ao completar uma dobradura. Outros benefícios do origami são: desenvolvimento da inteligência espacial, atenção, paciência, memória e imaginação.</w:t>
      </w:r>
    </w:p>
    <w:p w:rsidR="003E03FF" w:rsidRPr="003F206E" w:rsidRDefault="003E03FF" w:rsidP="003E03FF">
      <w:pPr>
        <w:spacing w:before="100" w:beforeAutospacing="1" w:after="360" w:line="360" w:lineRule="atLeast"/>
        <w:jc w:val="both"/>
        <w:rPr>
          <w:rFonts w:ascii="Arial" w:hAnsi="Arial" w:cs="Arial"/>
          <w:i/>
          <w:color w:val="333333"/>
        </w:rPr>
      </w:pPr>
      <w:r w:rsidRPr="003F206E">
        <w:rPr>
          <w:rFonts w:ascii="Arial" w:hAnsi="Arial" w:cs="Arial"/>
          <w:i/>
          <w:color w:val="333333"/>
        </w:rPr>
        <w:t>E é isso que se confirma através do depoimento colhido pela professora Eliane, que avaliou o trabalho com os alunos da turma 704:</w:t>
      </w:r>
    </w:p>
    <w:p w:rsidR="003E03FF" w:rsidRPr="00373EC9" w:rsidRDefault="003E03FF" w:rsidP="003E03FF">
      <w:pPr>
        <w:rPr>
          <w:b/>
          <w:i/>
          <w:sz w:val="28"/>
          <w:szCs w:val="28"/>
        </w:rPr>
      </w:pPr>
    </w:p>
    <w:p w:rsidR="003E03FF" w:rsidRPr="00BD494B" w:rsidRDefault="003E03FF" w:rsidP="003E03FF">
      <w:pPr>
        <w:rPr>
          <w:sz w:val="22"/>
          <w:szCs w:val="22"/>
        </w:rPr>
      </w:pPr>
      <w:r w:rsidRPr="00BD494B">
        <w:rPr>
          <w:sz w:val="22"/>
          <w:szCs w:val="22"/>
        </w:rPr>
        <w:lastRenderedPageBreak/>
        <w:t xml:space="preserve">“Eu estou gostando de fazer origami. É maneiro. Eu aprendi a fazer </w:t>
      </w:r>
      <w:proofErr w:type="gramStart"/>
      <w:r w:rsidRPr="00BD494B">
        <w:rPr>
          <w:sz w:val="22"/>
          <w:szCs w:val="22"/>
        </w:rPr>
        <w:t>a flor, a casa, a borboleta</w:t>
      </w:r>
      <w:proofErr w:type="gramEnd"/>
      <w:r w:rsidRPr="00BD494B">
        <w:rPr>
          <w:sz w:val="22"/>
          <w:szCs w:val="22"/>
        </w:rPr>
        <w:t>. Eu não quero aprender só isso, quero aprender mais e mais origami.”</w:t>
      </w:r>
    </w:p>
    <w:p w:rsidR="003E03FF" w:rsidRPr="00BD494B" w:rsidRDefault="003E03FF" w:rsidP="003E03FF">
      <w:pPr>
        <w:rPr>
          <w:i/>
          <w:sz w:val="22"/>
          <w:szCs w:val="22"/>
        </w:rPr>
      </w:pPr>
      <w:r w:rsidRPr="00BD494B">
        <w:rPr>
          <w:i/>
          <w:sz w:val="22"/>
          <w:szCs w:val="22"/>
        </w:rPr>
        <w:t>Bianca de Carvalho</w:t>
      </w:r>
    </w:p>
    <w:p w:rsidR="003E03FF" w:rsidRPr="00BD494B" w:rsidRDefault="003E03FF" w:rsidP="003E03FF">
      <w:pPr>
        <w:rPr>
          <w:b/>
          <w:sz w:val="22"/>
          <w:szCs w:val="22"/>
        </w:rPr>
      </w:pPr>
    </w:p>
    <w:p w:rsidR="003E03FF" w:rsidRPr="00BD494B" w:rsidRDefault="003E03FF" w:rsidP="003E03FF">
      <w:pPr>
        <w:rPr>
          <w:sz w:val="22"/>
          <w:szCs w:val="22"/>
        </w:rPr>
      </w:pPr>
      <w:r w:rsidRPr="00BD494B">
        <w:rPr>
          <w:sz w:val="22"/>
          <w:szCs w:val="22"/>
        </w:rPr>
        <w:t>“Aprender origami é como aprender matemática. Está sendo muito legal e divertido. É como a matemática, só que a matemática mexe com os números e o origami mexe com papéis.</w:t>
      </w:r>
      <w:proofErr w:type="gramStart"/>
      <w:r w:rsidRPr="00BD494B">
        <w:rPr>
          <w:sz w:val="22"/>
          <w:szCs w:val="22"/>
        </w:rPr>
        <w:t xml:space="preserve"> “</w:t>
      </w:r>
      <w:proofErr w:type="gramEnd"/>
    </w:p>
    <w:p w:rsidR="003E03FF" w:rsidRPr="00BD494B" w:rsidRDefault="003E03FF" w:rsidP="003E03FF">
      <w:pPr>
        <w:rPr>
          <w:i/>
          <w:sz w:val="22"/>
          <w:szCs w:val="22"/>
        </w:rPr>
      </w:pPr>
      <w:r w:rsidRPr="00BD494B">
        <w:rPr>
          <w:i/>
          <w:sz w:val="22"/>
          <w:szCs w:val="22"/>
        </w:rPr>
        <w:t xml:space="preserve">Karen </w:t>
      </w:r>
    </w:p>
    <w:p w:rsidR="003E03FF" w:rsidRPr="00BD494B" w:rsidRDefault="003E03FF" w:rsidP="003E03FF">
      <w:pPr>
        <w:rPr>
          <w:sz w:val="22"/>
          <w:szCs w:val="22"/>
        </w:rPr>
      </w:pPr>
      <w:r w:rsidRPr="00BD494B">
        <w:rPr>
          <w:sz w:val="22"/>
          <w:szCs w:val="22"/>
        </w:rPr>
        <w:t xml:space="preserve">“Eu aprendi muitas coisas legais, a mais legal foi </w:t>
      </w:r>
      <w:proofErr w:type="gramStart"/>
      <w:r w:rsidRPr="00BD494B">
        <w:rPr>
          <w:sz w:val="22"/>
          <w:szCs w:val="22"/>
        </w:rPr>
        <w:t>a</w:t>
      </w:r>
      <w:proofErr w:type="gramEnd"/>
      <w:r w:rsidRPr="00BD494B">
        <w:rPr>
          <w:sz w:val="22"/>
          <w:szCs w:val="22"/>
        </w:rPr>
        <w:t xml:space="preserve"> flor, pois isso pode dar um bom negócio: eu já vi muitos lugares que vendem isso e faz uma soma boa.”</w:t>
      </w:r>
    </w:p>
    <w:p w:rsidR="003E03FF" w:rsidRPr="00BD494B" w:rsidRDefault="003E03FF" w:rsidP="003E03FF">
      <w:pPr>
        <w:rPr>
          <w:i/>
          <w:sz w:val="22"/>
          <w:szCs w:val="22"/>
        </w:rPr>
      </w:pPr>
      <w:proofErr w:type="spellStart"/>
      <w:r w:rsidRPr="00BD494B">
        <w:rPr>
          <w:i/>
          <w:sz w:val="22"/>
          <w:szCs w:val="22"/>
        </w:rPr>
        <w:t>Lorrana</w:t>
      </w:r>
      <w:proofErr w:type="spellEnd"/>
      <w:r w:rsidRPr="00BD494B">
        <w:rPr>
          <w:i/>
          <w:sz w:val="22"/>
          <w:szCs w:val="22"/>
        </w:rPr>
        <w:t xml:space="preserve"> Costa </w:t>
      </w:r>
    </w:p>
    <w:p w:rsidR="003E03FF" w:rsidRPr="00BD494B" w:rsidRDefault="003E03FF" w:rsidP="003E03FF">
      <w:pPr>
        <w:rPr>
          <w:sz w:val="22"/>
          <w:szCs w:val="22"/>
        </w:rPr>
      </w:pPr>
    </w:p>
    <w:p w:rsidR="003E03FF" w:rsidRPr="00BD494B" w:rsidRDefault="003E03FF" w:rsidP="003E03FF">
      <w:pPr>
        <w:rPr>
          <w:sz w:val="22"/>
          <w:szCs w:val="22"/>
        </w:rPr>
      </w:pPr>
      <w:r w:rsidRPr="00BD494B">
        <w:rPr>
          <w:sz w:val="22"/>
          <w:szCs w:val="22"/>
        </w:rPr>
        <w:t>“Junto com o origami estamos aprendendo várias coisas da Matemática. Também é interessante compartilhar com outras pessoas.”</w:t>
      </w:r>
    </w:p>
    <w:p w:rsidR="003E03FF" w:rsidRPr="00BD494B" w:rsidRDefault="003E03FF" w:rsidP="003E03FF">
      <w:pPr>
        <w:rPr>
          <w:i/>
          <w:sz w:val="22"/>
          <w:szCs w:val="22"/>
        </w:rPr>
      </w:pPr>
      <w:proofErr w:type="spellStart"/>
      <w:r w:rsidRPr="00BD494B">
        <w:rPr>
          <w:i/>
          <w:sz w:val="22"/>
          <w:szCs w:val="22"/>
        </w:rPr>
        <w:t>Rauane</w:t>
      </w:r>
      <w:proofErr w:type="spellEnd"/>
      <w:r w:rsidRPr="00BD494B">
        <w:rPr>
          <w:i/>
          <w:sz w:val="22"/>
          <w:szCs w:val="22"/>
        </w:rPr>
        <w:t xml:space="preserve"> Carmo</w:t>
      </w:r>
    </w:p>
    <w:p w:rsidR="003E03FF" w:rsidRPr="00BD494B" w:rsidRDefault="003E03FF" w:rsidP="003E03FF">
      <w:pPr>
        <w:rPr>
          <w:sz w:val="22"/>
          <w:szCs w:val="22"/>
        </w:rPr>
      </w:pPr>
    </w:p>
    <w:p w:rsidR="003E03FF" w:rsidRPr="00BD494B" w:rsidRDefault="003E03FF" w:rsidP="003E03FF">
      <w:pPr>
        <w:rPr>
          <w:sz w:val="22"/>
          <w:szCs w:val="22"/>
        </w:rPr>
      </w:pPr>
      <w:r w:rsidRPr="00BD494B">
        <w:rPr>
          <w:sz w:val="22"/>
          <w:szCs w:val="22"/>
        </w:rPr>
        <w:t xml:space="preserve">“Eu gostei de fazer o projeto, porque assim nós trabalhamos juntos, Só um trabalho </w:t>
      </w:r>
      <w:proofErr w:type="gramStart"/>
      <w:r w:rsidRPr="00BD494B">
        <w:rPr>
          <w:sz w:val="22"/>
          <w:szCs w:val="22"/>
        </w:rPr>
        <w:t>desse</w:t>
      </w:r>
      <w:proofErr w:type="gramEnd"/>
      <w:r w:rsidRPr="00BD494B">
        <w:rPr>
          <w:sz w:val="22"/>
          <w:szCs w:val="22"/>
        </w:rPr>
        <w:t xml:space="preserve"> com a turma toda é mais divertido.” </w:t>
      </w:r>
    </w:p>
    <w:p w:rsidR="003E03FF" w:rsidRDefault="003E03FF" w:rsidP="00BD494B">
      <w:pPr>
        <w:rPr>
          <w:sz w:val="22"/>
          <w:szCs w:val="22"/>
        </w:rPr>
      </w:pPr>
      <w:r w:rsidRPr="00BD494B">
        <w:rPr>
          <w:i/>
          <w:sz w:val="22"/>
          <w:szCs w:val="22"/>
        </w:rPr>
        <w:t>Andressa Santos</w:t>
      </w:r>
      <w:r w:rsidRPr="00BD494B">
        <w:rPr>
          <w:sz w:val="22"/>
          <w:szCs w:val="22"/>
        </w:rPr>
        <w:t>.</w:t>
      </w:r>
    </w:p>
    <w:p w:rsidR="00600362" w:rsidRPr="00600362" w:rsidRDefault="00600362" w:rsidP="00BD494B">
      <w:pPr>
        <w:rPr>
          <w:rFonts w:ascii="Arial" w:hAnsi="Arial" w:cs="Arial"/>
        </w:rPr>
      </w:pPr>
    </w:p>
    <w:p w:rsidR="00600362" w:rsidRPr="00600362" w:rsidRDefault="00600362" w:rsidP="00600362">
      <w:pPr>
        <w:pStyle w:val="Default"/>
        <w:ind w:firstLine="708"/>
        <w:rPr>
          <w:bCs/>
          <w:color w:val="auto"/>
          <w:sz w:val="28"/>
          <w:szCs w:val="28"/>
        </w:rPr>
      </w:pPr>
      <w:r w:rsidRPr="00600362">
        <w:rPr>
          <w:rFonts w:ascii="Arial" w:hAnsi="Arial" w:cs="Arial"/>
          <w:bCs/>
          <w:color w:val="auto"/>
        </w:rPr>
        <w:t xml:space="preserve">Professora </w:t>
      </w:r>
      <w:r w:rsidRPr="00600362">
        <w:rPr>
          <w:rFonts w:ascii="Arial" w:hAnsi="Arial" w:cs="Arial"/>
          <w:bCs/>
          <w:color w:val="auto"/>
        </w:rPr>
        <w:t xml:space="preserve">Rosana </w:t>
      </w:r>
      <w:proofErr w:type="spellStart"/>
      <w:r w:rsidRPr="00600362">
        <w:rPr>
          <w:rFonts w:ascii="Arial" w:hAnsi="Arial" w:cs="Arial"/>
          <w:bCs/>
          <w:color w:val="auto"/>
        </w:rPr>
        <w:t>Devisate</w:t>
      </w:r>
      <w:proofErr w:type="spellEnd"/>
      <w:r w:rsidRPr="00600362">
        <w:rPr>
          <w:rFonts w:ascii="Arial" w:hAnsi="Arial" w:cs="Arial"/>
          <w:bCs/>
          <w:color w:val="auto"/>
        </w:rPr>
        <w:t xml:space="preserve"> Lopes</w:t>
      </w:r>
      <w:r w:rsidRPr="00600362">
        <w:rPr>
          <w:bCs/>
          <w:color w:val="auto"/>
          <w:sz w:val="28"/>
          <w:szCs w:val="28"/>
        </w:rPr>
        <w:t xml:space="preserve"> </w:t>
      </w:r>
    </w:p>
    <w:p w:rsidR="00600362" w:rsidRDefault="00600362" w:rsidP="0060036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00362" w:rsidRDefault="00600362" w:rsidP="00BD494B">
      <w:pPr>
        <w:rPr>
          <w:sz w:val="22"/>
          <w:szCs w:val="22"/>
        </w:rPr>
      </w:pPr>
    </w:p>
    <w:p w:rsidR="00600362" w:rsidRPr="00BD494B" w:rsidRDefault="00600362" w:rsidP="00BD494B">
      <w:pPr>
        <w:rPr>
          <w:sz w:val="22"/>
          <w:szCs w:val="22"/>
        </w:rPr>
      </w:pPr>
    </w:p>
    <w:p w:rsidR="00F6649C" w:rsidRPr="00F26466" w:rsidRDefault="00F6649C" w:rsidP="00EB26A7">
      <w:pPr>
        <w:spacing w:line="360" w:lineRule="auto"/>
        <w:jc w:val="center"/>
        <w:rPr>
          <w:rFonts w:ascii="Arial Black" w:hAnsi="Arial Black"/>
        </w:rPr>
      </w:pPr>
      <w:r w:rsidRPr="00F26466">
        <w:rPr>
          <w:rFonts w:ascii="Arial Black" w:hAnsi="Arial Black"/>
        </w:rPr>
        <w:t xml:space="preserve">Avaliação da exposição dos trabalhos de arte desenvolvidos em 2012 pelos alunos do CIEP 448 – Ruy Frazão Soares </w:t>
      </w:r>
      <w:r w:rsidR="000B3FA2">
        <w:rPr>
          <w:rFonts w:ascii="Arial Black" w:hAnsi="Arial Black"/>
        </w:rPr>
        <w:t xml:space="preserve">no curso de Educação Artística </w:t>
      </w:r>
      <w:r w:rsidRPr="00F26466">
        <w:rPr>
          <w:rFonts w:ascii="Arial Black" w:hAnsi="Arial Black"/>
        </w:rPr>
        <w:t xml:space="preserve">da Professora Maria Helena </w:t>
      </w:r>
      <w:proofErr w:type="spellStart"/>
      <w:r w:rsidRPr="00F26466">
        <w:rPr>
          <w:rFonts w:ascii="Arial Black" w:hAnsi="Arial Black"/>
        </w:rPr>
        <w:t>Melero</w:t>
      </w:r>
      <w:proofErr w:type="spellEnd"/>
      <w:r w:rsidRPr="00F26466">
        <w:rPr>
          <w:rFonts w:ascii="Arial Black" w:hAnsi="Arial Black"/>
        </w:rPr>
        <w:t xml:space="preserve"> e nas oficinas de origami do Projeto</w:t>
      </w:r>
      <w:proofErr w:type="gramStart"/>
      <w:r w:rsidRPr="00F26466">
        <w:rPr>
          <w:rFonts w:ascii="Arial Black" w:hAnsi="Arial Black"/>
        </w:rPr>
        <w:t xml:space="preserve"> </w:t>
      </w:r>
      <w:r w:rsidRPr="00F26466">
        <w:rPr>
          <w:rFonts w:ascii="Arial Black" w:hAnsi="Arial Black"/>
          <w:b/>
          <w:sz w:val="28"/>
          <w:szCs w:val="28"/>
        </w:rPr>
        <w:t xml:space="preserve"> </w:t>
      </w:r>
      <w:proofErr w:type="gramEnd"/>
      <w:r w:rsidR="00047734">
        <w:rPr>
          <w:rFonts w:ascii="Arial Black" w:hAnsi="Arial Black"/>
          <w:b/>
          <w:sz w:val="28"/>
          <w:szCs w:val="28"/>
        </w:rPr>
        <w:t>“</w:t>
      </w:r>
      <w:r w:rsidRPr="00F26466">
        <w:rPr>
          <w:rFonts w:ascii="Arial Black" w:hAnsi="Arial Black"/>
        </w:rPr>
        <w:t>Alinhavando saberes: uma proposta de trabalho transdisciplinar para romper as amarras imbricadas no ensino formal.</w:t>
      </w:r>
      <w:r w:rsidR="00047734">
        <w:rPr>
          <w:rFonts w:ascii="Arial Black" w:hAnsi="Arial Black"/>
        </w:rPr>
        <w:t>”</w:t>
      </w:r>
    </w:p>
    <w:p w:rsidR="00F6649C" w:rsidRDefault="00F6649C" w:rsidP="00F26466">
      <w:pPr>
        <w:jc w:val="both"/>
      </w:pPr>
    </w:p>
    <w:p w:rsidR="00600906" w:rsidRPr="00B0767E" w:rsidRDefault="00F6649C" w:rsidP="00600906">
      <w:pPr>
        <w:spacing w:before="120" w:after="100" w:afterAutospacing="1"/>
        <w:ind w:firstLine="708"/>
        <w:jc w:val="both"/>
        <w:rPr>
          <w:rFonts w:ascii="Arial" w:hAnsi="Arial" w:cs="Arial"/>
        </w:rPr>
      </w:pPr>
      <w:r w:rsidRPr="00B0767E">
        <w:rPr>
          <w:rFonts w:ascii="Arial" w:hAnsi="Arial" w:cs="Arial"/>
        </w:rPr>
        <w:t xml:space="preserve">Trazer para dentro da sala de aula vivências </w:t>
      </w:r>
      <w:r w:rsidR="0032723E" w:rsidRPr="00B0767E">
        <w:rPr>
          <w:rFonts w:ascii="Arial" w:hAnsi="Arial" w:cs="Arial"/>
        </w:rPr>
        <w:t>e conhecimento</w:t>
      </w:r>
      <w:r w:rsidR="00047734" w:rsidRPr="00B0767E">
        <w:rPr>
          <w:rFonts w:ascii="Arial" w:hAnsi="Arial" w:cs="Arial"/>
        </w:rPr>
        <w:t>s</w:t>
      </w:r>
      <w:r w:rsidR="0032723E" w:rsidRPr="00B0767E">
        <w:rPr>
          <w:rFonts w:ascii="Arial" w:hAnsi="Arial" w:cs="Arial"/>
        </w:rPr>
        <w:t xml:space="preserve"> através d</w:t>
      </w:r>
      <w:r w:rsidRPr="00B0767E">
        <w:rPr>
          <w:rFonts w:ascii="Arial" w:hAnsi="Arial" w:cs="Arial"/>
        </w:rPr>
        <w:t>a produção artesanal</w:t>
      </w:r>
      <w:r w:rsidR="00BD46CA" w:rsidRPr="00B0767E">
        <w:rPr>
          <w:rFonts w:ascii="Arial" w:hAnsi="Arial" w:cs="Arial"/>
        </w:rPr>
        <w:t xml:space="preserve"> e artística em forma de oficinas </w:t>
      </w:r>
      <w:r w:rsidR="000440BC" w:rsidRPr="00B0767E">
        <w:rPr>
          <w:rFonts w:ascii="Arial" w:hAnsi="Arial" w:cs="Arial"/>
        </w:rPr>
        <w:t xml:space="preserve">e </w:t>
      </w:r>
      <w:r w:rsidR="00BD46CA" w:rsidRPr="00B0767E">
        <w:rPr>
          <w:rFonts w:ascii="Arial" w:hAnsi="Arial" w:cs="Arial"/>
        </w:rPr>
        <w:t xml:space="preserve">fazendo a </w:t>
      </w:r>
      <w:r w:rsidR="0032723E" w:rsidRPr="00B0767E">
        <w:rPr>
          <w:rFonts w:ascii="Arial" w:hAnsi="Arial" w:cs="Arial"/>
        </w:rPr>
        <w:t>ligação entre o intelectual e o</w:t>
      </w:r>
      <w:r w:rsidR="00BD46CA" w:rsidRPr="00B0767E">
        <w:rPr>
          <w:rFonts w:ascii="Arial" w:hAnsi="Arial" w:cs="Arial"/>
        </w:rPr>
        <w:t xml:space="preserve"> artístic</w:t>
      </w:r>
      <w:r w:rsidR="0032723E" w:rsidRPr="00B0767E">
        <w:rPr>
          <w:rFonts w:ascii="Arial" w:hAnsi="Arial" w:cs="Arial"/>
        </w:rPr>
        <w:t>o</w:t>
      </w:r>
      <w:r w:rsidR="000B1B24" w:rsidRPr="00B0767E">
        <w:rPr>
          <w:rFonts w:ascii="Arial" w:hAnsi="Arial" w:cs="Arial"/>
        </w:rPr>
        <w:t xml:space="preserve"> foi estimulante para mim enquanto professora de Educação Artística da escola, </w:t>
      </w:r>
      <w:r w:rsidR="00047734" w:rsidRPr="00B0767E">
        <w:rPr>
          <w:rFonts w:ascii="Arial" w:hAnsi="Arial" w:cs="Arial"/>
        </w:rPr>
        <w:t xml:space="preserve">já </w:t>
      </w:r>
      <w:r w:rsidR="000B1B24" w:rsidRPr="00B0767E">
        <w:rPr>
          <w:rFonts w:ascii="Arial" w:hAnsi="Arial" w:cs="Arial"/>
        </w:rPr>
        <w:t>para os</w:t>
      </w:r>
      <w:r w:rsidR="0032723E" w:rsidRPr="00B0767E">
        <w:rPr>
          <w:rFonts w:ascii="Arial" w:hAnsi="Arial" w:cs="Arial"/>
        </w:rPr>
        <w:t xml:space="preserve"> nossos alunos</w:t>
      </w:r>
      <w:r w:rsidR="00BD46CA" w:rsidRPr="00B0767E">
        <w:rPr>
          <w:rFonts w:ascii="Arial" w:hAnsi="Arial" w:cs="Arial"/>
        </w:rPr>
        <w:t xml:space="preserve"> </w:t>
      </w:r>
      <w:r w:rsidR="000B1B24" w:rsidRPr="00B0767E">
        <w:rPr>
          <w:rFonts w:ascii="Arial" w:hAnsi="Arial" w:cs="Arial"/>
        </w:rPr>
        <w:t xml:space="preserve">causou </w:t>
      </w:r>
      <w:r w:rsidR="00BD46CA" w:rsidRPr="00B0767E">
        <w:rPr>
          <w:rFonts w:ascii="Arial" w:hAnsi="Arial" w:cs="Arial"/>
        </w:rPr>
        <w:t xml:space="preserve">nesse primeiro momento </w:t>
      </w:r>
      <w:r w:rsidR="0032723E" w:rsidRPr="00B0767E">
        <w:rPr>
          <w:rFonts w:ascii="Arial" w:hAnsi="Arial" w:cs="Arial"/>
        </w:rPr>
        <w:t>do projeto um</w:t>
      </w:r>
      <w:r w:rsidR="00BD46CA" w:rsidRPr="00B0767E">
        <w:rPr>
          <w:rFonts w:ascii="Arial" w:hAnsi="Arial" w:cs="Arial"/>
        </w:rPr>
        <w:t xml:space="preserve"> estranhamento</w:t>
      </w:r>
      <w:r w:rsidR="00EE1CAF" w:rsidRPr="00B0767E">
        <w:rPr>
          <w:rFonts w:ascii="Arial" w:hAnsi="Arial" w:cs="Arial"/>
        </w:rPr>
        <w:t>.</w:t>
      </w:r>
      <w:r w:rsidR="00600906" w:rsidRPr="00B0767E">
        <w:rPr>
          <w:rFonts w:ascii="Arial" w:hAnsi="Arial" w:cs="Arial"/>
        </w:rPr>
        <w:t xml:space="preserve"> </w:t>
      </w:r>
    </w:p>
    <w:p w:rsidR="00F6649C" w:rsidRPr="00B0767E" w:rsidRDefault="00515EAD" w:rsidP="00EE1CAF">
      <w:pPr>
        <w:ind w:firstLine="708"/>
        <w:jc w:val="both"/>
        <w:rPr>
          <w:rFonts w:ascii="Arial" w:hAnsi="Arial" w:cs="Arial"/>
        </w:rPr>
      </w:pPr>
      <w:r w:rsidRPr="00B0767E">
        <w:rPr>
          <w:rFonts w:ascii="Arial" w:hAnsi="Arial" w:cs="Arial"/>
        </w:rPr>
        <w:t xml:space="preserve">As </w:t>
      </w:r>
      <w:r w:rsidR="00BD46CA" w:rsidRPr="00B0767E">
        <w:rPr>
          <w:rFonts w:ascii="Arial" w:hAnsi="Arial" w:cs="Arial"/>
        </w:rPr>
        <w:t>oficinas pressupõe que os alunos desenvolvam autonomia para buscar materiais e resolver problemas na construção dos objetos</w:t>
      </w:r>
      <w:r w:rsidR="0032723E" w:rsidRPr="00B0767E">
        <w:rPr>
          <w:rFonts w:ascii="Arial" w:hAnsi="Arial" w:cs="Arial"/>
        </w:rPr>
        <w:t xml:space="preserve"> propostos, essa dinâmica só</w:t>
      </w:r>
      <w:r w:rsidR="00600906" w:rsidRPr="00B0767E">
        <w:rPr>
          <w:rFonts w:ascii="Arial" w:hAnsi="Arial" w:cs="Arial"/>
        </w:rPr>
        <w:t xml:space="preserve"> foi assimilada por eles com a exposição</w:t>
      </w:r>
      <w:r w:rsidRPr="00B0767E">
        <w:rPr>
          <w:rFonts w:ascii="Arial" w:hAnsi="Arial" w:cs="Arial"/>
        </w:rPr>
        <w:t xml:space="preserve"> do</w:t>
      </w:r>
      <w:r w:rsidR="00600906" w:rsidRPr="00B0767E">
        <w:rPr>
          <w:rFonts w:ascii="Arial" w:hAnsi="Arial" w:cs="Arial"/>
        </w:rPr>
        <w:t>s</w:t>
      </w:r>
      <w:r w:rsidRPr="00B0767E">
        <w:rPr>
          <w:rFonts w:ascii="Arial" w:hAnsi="Arial" w:cs="Arial"/>
        </w:rPr>
        <w:t xml:space="preserve"> trabalho</w:t>
      </w:r>
      <w:r w:rsidR="00600906" w:rsidRPr="00B0767E">
        <w:rPr>
          <w:rFonts w:ascii="Arial" w:hAnsi="Arial" w:cs="Arial"/>
        </w:rPr>
        <w:t>s</w:t>
      </w:r>
      <w:r w:rsidRPr="00B0767E">
        <w:rPr>
          <w:rFonts w:ascii="Arial" w:hAnsi="Arial" w:cs="Arial"/>
        </w:rPr>
        <w:t xml:space="preserve"> fina</w:t>
      </w:r>
      <w:r w:rsidR="00600906" w:rsidRPr="00B0767E">
        <w:rPr>
          <w:rFonts w:ascii="Arial" w:hAnsi="Arial" w:cs="Arial"/>
        </w:rPr>
        <w:t>is</w:t>
      </w:r>
      <w:r w:rsidRPr="00B0767E">
        <w:rPr>
          <w:rFonts w:ascii="Arial" w:hAnsi="Arial" w:cs="Arial"/>
        </w:rPr>
        <w:t xml:space="preserve"> e com </w:t>
      </w:r>
      <w:r w:rsidR="00BD46CA" w:rsidRPr="00B0767E">
        <w:rPr>
          <w:rFonts w:ascii="Arial" w:hAnsi="Arial" w:cs="Arial"/>
        </w:rPr>
        <w:t>as considerações e conversa</w:t>
      </w:r>
      <w:r w:rsidR="00305801" w:rsidRPr="00B0767E">
        <w:rPr>
          <w:rFonts w:ascii="Arial" w:hAnsi="Arial" w:cs="Arial"/>
        </w:rPr>
        <w:t xml:space="preserve">s </w:t>
      </w:r>
      <w:r w:rsidR="00EE1CAF" w:rsidRPr="00B0767E">
        <w:rPr>
          <w:rFonts w:ascii="Arial" w:hAnsi="Arial" w:cs="Arial"/>
        </w:rPr>
        <w:t>ao final das atividades</w:t>
      </w:r>
      <w:r w:rsidR="00600906" w:rsidRPr="00B0767E">
        <w:rPr>
          <w:rFonts w:ascii="Arial" w:hAnsi="Arial" w:cs="Arial"/>
        </w:rPr>
        <w:t>,</w:t>
      </w:r>
      <w:r w:rsidR="00305801" w:rsidRPr="00B0767E">
        <w:rPr>
          <w:rFonts w:ascii="Arial" w:hAnsi="Arial" w:cs="Arial"/>
        </w:rPr>
        <w:t xml:space="preserve"> </w:t>
      </w:r>
      <w:r w:rsidR="00600906" w:rsidRPr="00B0767E">
        <w:rPr>
          <w:rFonts w:ascii="Arial" w:hAnsi="Arial" w:cs="Arial"/>
        </w:rPr>
        <w:t xml:space="preserve">as </w:t>
      </w:r>
      <w:r w:rsidR="00305801" w:rsidRPr="00B0767E">
        <w:rPr>
          <w:rFonts w:ascii="Arial" w:hAnsi="Arial" w:cs="Arial"/>
        </w:rPr>
        <w:t>mudança</w:t>
      </w:r>
      <w:r w:rsidR="00EE1CAF" w:rsidRPr="00B0767E">
        <w:rPr>
          <w:rFonts w:ascii="Arial" w:hAnsi="Arial" w:cs="Arial"/>
        </w:rPr>
        <w:t>s</w:t>
      </w:r>
      <w:r w:rsidR="00305801" w:rsidRPr="00B0767E">
        <w:rPr>
          <w:rFonts w:ascii="Arial" w:hAnsi="Arial" w:cs="Arial"/>
        </w:rPr>
        <w:t xml:space="preserve"> de comportamento já se f</w:t>
      </w:r>
      <w:r w:rsidR="00EE1CAF" w:rsidRPr="00B0767E">
        <w:rPr>
          <w:rFonts w:ascii="Arial" w:hAnsi="Arial" w:cs="Arial"/>
        </w:rPr>
        <w:t>izeram</w:t>
      </w:r>
      <w:r w:rsidR="00305801" w:rsidRPr="00B0767E">
        <w:rPr>
          <w:rFonts w:ascii="Arial" w:hAnsi="Arial" w:cs="Arial"/>
        </w:rPr>
        <w:t xml:space="preserve"> notar com a exposição </w:t>
      </w:r>
      <w:r w:rsidR="00EE1CAF" w:rsidRPr="00B0767E">
        <w:rPr>
          <w:rFonts w:ascii="Arial" w:hAnsi="Arial" w:cs="Arial"/>
        </w:rPr>
        <w:t xml:space="preserve">dos trabalhos que ficaram </w:t>
      </w:r>
      <w:r w:rsidR="00EE1CAF" w:rsidRPr="00B0767E">
        <w:rPr>
          <w:rFonts w:ascii="Arial" w:hAnsi="Arial" w:cs="Arial"/>
        </w:rPr>
        <w:lastRenderedPageBreak/>
        <w:t xml:space="preserve">expostos </w:t>
      </w:r>
      <w:r w:rsidR="00600906" w:rsidRPr="00B0767E">
        <w:rPr>
          <w:rFonts w:ascii="Arial" w:hAnsi="Arial" w:cs="Arial"/>
        </w:rPr>
        <w:t xml:space="preserve">por quinze dias </w:t>
      </w:r>
      <w:r w:rsidR="00305801" w:rsidRPr="00B0767E">
        <w:rPr>
          <w:rFonts w:ascii="Arial" w:hAnsi="Arial" w:cs="Arial"/>
        </w:rPr>
        <w:t xml:space="preserve">no corredor de acesso as salas de aula e sem </w:t>
      </w:r>
      <w:r w:rsidRPr="00B0767E">
        <w:rPr>
          <w:rFonts w:ascii="Arial" w:hAnsi="Arial" w:cs="Arial"/>
        </w:rPr>
        <w:t>que</w:t>
      </w:r>
      <w:r w:rsidR="00305801" w:rsidRPr="00B0767E">
        <w:rPr>
          <w:rFonts w:ascii="Arial" w:hAnsi="Arial" w:cs="Arial"/>
        </w:rPr>
        <w:t xml:space="preserve"> nenhum trabalho </w:t>
      </w:r>
      <w:r w:rsidRPr="00B0767E">
        <w:rPr>
          <w:rFonts w:ascii="Arial" w:hAnsi="Arial" w:cs="Arial"/>
        </w:rPr>
        <w:t>fosse perdido por</w:t>
      </w:r>
      <w:r w:rsidR="00305801" w:rsidRPr="00B0767E">
        <w:rPr>
          <w:rFonts w:ascii="Arial" w:hAnsi="Arial" w:cs="Arial"/>
        </w:rPr>
        <w:t xml:space="preserve"> vandalismo ou brincadeiras</w:t>
      </w:r>
      <w:r w:rsidR="00E718EA" w:rsidRPr="00B0767E">
        <w:rPr>
          <w:rFonts w:ascii="Arial" w:hAnsi="Arial" w:cs="Arial"/>
        </w:rPr>
        <w:t>.</w:t>
      </w:r>
    </w:p>
    <w:p w:rsidR="00F6649C" w:rsidRPr="00B0767E" w:rsidRDefault="00E718EA" w:rsidP="00600906">
      <w:pPr>
        <w:spacing w:before="120" w:after="100" w:afterAutospacing="1"/>
        <w:ind w:firstLine="708"/>
        <w:jc w:val="both"/>
        <w:rPr>
          <w:rFonts w:ascii="Arial" w:hAnsi="Arial" w:cs="Arial"/>
        </w:rPr>
      </w:pPr>
      <w:r w:rsidRPr="00B0767E">
        <w:rPr>
          <w:rFonts w:ascii="Arial" w:hAnsi="Arial" w:cs="Arial"/>
        </w:rPr>
        <w:t>A qualidade dos trabalhos</w:t>
      </w:r>
      <w:r w:rsidR="00515EAD" w:rsidRPr="00B0767E">
        <w:rPr>
          <w:rFonts w:ascii="Arial" w:hAnsi="Arial" w:cs="Arial"/>
        </w:rPr>
        <w:t xml:space="preserve"> também </w:t>
      </w:r>
      <w:r w:rsidRPr="00B0767E">
        <w:rPr>
          <w:rFonts w:ascii="Arial" w:hAnsi="Arial" w:cs="Arial"/>
        </w:rPr>
        <w:t>pôde ser apreciado e avaliado</w:t>
      </w:r>
      <w:r w:rsidR="0032723E" w:rsidRPr="00B0767E">
        <w:rPr>
          <w:rFonts w:ascii="Arial" w:hAnsi="Arial" w:cs="Arial"/>
        </w:rPr>
        <w:t xml:space="preserve"> por todos</w:t>
      </w:r>
      <w:r w:rsidRPr="00B0767E">
        <w:rPr>
          <w:rFonts w:ascii="Arial" w:hAnsi="Arial" w:cs="Arial"/>
        </w:rPr>
        <w:t xml:space="preserve">, </w:t>
      </w:r>
      <w:r w:rsidR="000440BC" w:rsidRPr="00B0767E">
        <w:rPr>
          <w:rFonts w:ascii="Arial" w:hAnsi="Arial" w:cs="Arial"/>
        </w:rPr>
        <w:t xml:space="preserve">aumentando a autoestima de todos e </w:t>
      </w:r>
      <w:r w:rsidR="00EE1CAF" w:rsidRPr="00B0767E">
        <w:rPr>
          <w:rFonts w:ascii="Arial" w:hAnsi="Arial" w:cs="Arial"/>
        </w:rPr>
        <w:t xml:space="preserve">nos fazendo </w:t>
      </w:r>
      <w:r w:rsidR="000440BC" w:rsidRPr="00B0767E">
        <w:rPr>
          <w:rFonts w:ascii="Arial" w:hAnsi="Arial" w:cs="Arial"/>
        </w:rPr>
        <w:t>acredita</w:t>
      </w:r>
      <w:r w:rsidR="00EE1CAF" w:rsidRPr="00B0767E">
        <w:rPr>
          <w:rFonts w:ascii="Arial" w:hAnsi="Arial" w:cs="Arial"/>
        </w:rPr>
        <w:t>r</w:t>
      </w:r>
      <w:r w:rsidR="0032723E" w:rsidRPr="00B0767E">
        <w:rPr>
          <w:rFonts w:ascii="Arial" w:hAnsi="Arial" w:cs="Arial"/>
        </w:rPr>
        <w:t xml:space="preserve"> que </w:t>
      </w:r>
      <w:r w:rsidRPr="00B0767E">
        <w:rPr>
          <w:rFonts w:ascii="Arial" w:hAnsi="Arial" w:cs="Arial"/>
        </w:rPr>
        <w:t>com uma maior oferta de materiais e</w:t>
      </w:r>
      <w:r w:rsidR="000440BC" w:rsidRPr="00B0767E">
        <w:rPr>
          <w:rFonts w:ascii="Arial" w:hAnsi="Arial" w:cs="Arial"/>
        </w:rPr>
        <w:t xml:space="preserve"> </w:t>
      </w:r>
      <w:r w:rsidRPr="00B0767E">
        <w:rPr>
          <w:rFonts w:ascii="Arial" w:hAnsi="Arial" w:cs="Arial"/>
        </w:rPr>
        <w:t>aulas lúdicas poder</w:t>
      </w:r>
      <w:r w:rsidR="000440BC" w:rsidRPr="00B0767E">
        <w:rPr>
          <w:rFonts w:ascii="Arial" w:hAnsi="Arial" w:cs="Arial"/>
        </w:rPr>
        <w:t>emos</w:t>
      </w:r>
      <w:r w:rsidRPr="00B0767E">
        <w:rPr>
          <w:rFonts w:ascii="Arial" w:hAnsi="Arial" w:cs="Arial"/>
        </w:rPr>
        <w:t xml:space="preserve"> amplia</w:t>
      </w:r>
      <w:r w:rsidR="000440BC" w:rsidRPr="00B0767E">
        <w:rPr>
          <w:rFonts w:ascii="Arial" w:hAnsi="Arial" w:cs="Arial"/>
        </w:rPr>
        <w:t>r a capacidade cognitiva</w:t>
      </w:r>
      <w:r w:rsidR="00515EAD" w:rsidRPr="00B0767E">
        <w:rPr>
          <w:rFonts w:ascii="Arial" w:hAnsi="Arial" w:cs="Arial"/>
        </w:rPr>
        <w:t xml:space="preserve"> dos conteúdos do currículo e </w:t>
      </w:r>
      <w:r w:rsidR="00600906" w:rsidRPr="00B0767E">
        <w:rPr>
          <w:rFonts w:ascii="Arial" w:hAnsi="Arial" w:cs="Arial"/>
        </w:rPr>
        <w:t>uma melhor</w:t>
      </w:r>
      <w:r w:rsidR="00515EAD" w:rsidRPr="00B0767E">
        <w:rPr>
          <w:rFonts w:ascii="Arial" w:hAnsi="Arial" w:cs="Arial"/>
        </w:rPr>
        <w:t xml:space="preserve"> </w:t>
      </w:r>
      <w:r w:rsidR="00F6649C" w:rsidRPr="00B0767E">
        <w:rPr>
          <w:rFonts w:ascii="Arial" w:hAnsi="Arial" w:cs="Arial"/>
        </w:rPr>
        <w:t xml:space="preserve">formação do indivíduo, reunindo </w:t>
      </w:r>
      <w:proofErr w:type="gramStart"/>
      <w:r w:rsidR="00F6649C" w:rsidRPr="00B0767E">
        <w:rPr>
          <w:rFonts w:ascii="Arial" w:hAnsi="Arial" w:cs="Arial"/>
        </w:rPr>
        <w:t>a subjetividade a atividade</w:t>
      </w:r>
      <w:proofErr w:type="gramEnd"/>
      <w:r w:rsidR="00F6649C" w:rsidRPr="00B0767E">
        <w:rPr>
          <w:rFonts w:ascii="Arial" w:hAnsi="Arial" w:cs="Arial"/>
        </w:rPr>
        <w:t xml:space="preserve"> intelectual, a sensibilidade e a habilidade manual integrando-as num processo criador que só através da expressão artística pode ser alcançado.</w:t>
      </w:r>
    </w:p>
    <w:p w:rsidR="00EE1CAF" w:rsidRPr="00B0767E" w:rsidRDefault="00F6649C" w:rsidP="00600906">
      <w:pPr>
        <w:spacing w:before="120" w:after="100" w:afterAutospacing="1"/>
        <w:ind w:firstLine="708"/>
        <w:jc w:val="both"/>
        <w:rPr>
          <w:rFonts w:ascii="Arial" w:hAnsi="Arial" w:cs="Arial"/>
        </w:rPr>
      </w:pPr>
      <w:r w:rsidRPr="00B0767E">
        <w:rPr>
          <w:rFonts w:ascii="Arial" w:hAnsi="Arial" w:cs="Arial"/>
        </w:rPr>
        <w:t xml:space="preserve">Vejo também que </w:t>
      </w:r>
      <w:r w:rsidR="000B1B24" w:rsidRPr="00B0767E">
        <w:rPr>
          <w:rFonts w:ascii="Arial" w:hAnsi="Arial" w:cs="Arial"/>
        </w:rPr>
        <w:t>essa</w:t>
      </w:r>
      <w:r w:rsidRPr="00B0767E">
        <w:rPr>
          <w:rFonts w:ascii="Arial" w:hAnsi="Arial" w:cs="Arial"/>
        </w:rPr>
        <w:t xml:space="preserve"> prática da arte </w:t>
      </w:r>
      <w:r w:rsidR="000B1B24" w:rsidRPr="00B0767E">
        <w:rPr>
          <w:rFonts w:ascii="Arial" w:hAnsi="Arial" w:cs="Arial"/>
        </w:rPr>
        <w:t>aliada as outras disciplinas ajuda</w:t>
      </w:r>
      <w:r w:rsidR="00EE1CAF" w:rsidRPr="00B0767E">
        <w:rPr>
          <w:rFonts w:ascii="Arial" w:hAnsi="Arial" w:cs="Arial"/>
        </w:rPr>
        <w:t>m</w:t>
      </w:r>
      <w:r w:rsidR="000B1B24" w:rsidRPr="00B0767E">
        <w:rPr>
          <w:rFonts w:ascii="Arial" w:hAnsi="Arial" w:cs="Arial"/>
        </w:rPr>
        <w:t xml:space="preserve"> </w:t>
      </w:r>
      <w:r w:rsidR="00EE1CAF" w:rsidRPr="00B0767E">
        <w:rPr>
          <w:rFonts w:ascii="Arial" w:hAnsi="Arial" w:cs="Arial"/>
        </w:rPr>
        <w:t>n</w:t>
      </w:r>
      <w:r w:rsidR="000B1B24" w:rsidRPr="00B0767E">
        <w:rPr>
          <w:rFonts w:ascii="Arial" w:hAnsi="Arial" w:cs="Arial"/>
        </w:rPr>
        <w:t xml:space="preserve">a compreensão da importância da </w:t>
      </w:r>
      <w:r w:rsidR="00EE1CAF" w:rsidRPr="00B0767E">
        <w:rPr>
          <w:rFonts w:ascii="Arial" w:hAnsi="Arial" w:cs="Arial"/>
        </w:rPr>
        <w:t>arte</w:t>
      </w:r>
      <w:r w:rsidR="000B1B24" w:rsidRPr="00B0767E">
        <w:rPr>
          <w:rFonts w:ascii="Arial" w:hAnsi="Arial" w:cs="Arial"/>
        </w:rPr>
        <w:t xml:space="preserve"> para o desenvolvimento humano, até</w:t>
      </w:r>
      <w:proofErr w:type="gramStart"/>
      <w:r w:rsidR="000B1B24" w:rsidRPr="00B0767E">
        <w:rPr>
          <w:rFonts w:ascii="Arial" w:hAnsi="Arial" w:cs="Arial"/>
        </w:rPr>
        <w:t xml:space="preserve">  </w:t>
      </w:r>
      <w:proofErr w:type="gramEnd"/>
      <w:r w:rsidR="000B1B24" w:rsidRPr="00B0767E">
        <w:rPr>
          <w:rFonts w:ascii="Arial" w:hAnsi="Arial" w:cs="Arial"/>
        </w:rPr>
        <w:t>mesmo so</w:t>
      </w:r>
      <w:r w:rsidR="00EE1CAF" w:rsidRPr="00B0767E">
        <w:rPr>
          <w:rFonts w:ascii="Arial" w:hAnsi="Arial" w:cs="Arial"/>
        </w:rPr>
        <w:t>cial e econômico</w:t>
      </w:r>
      <w:r w:rsidRPr="00B0767E">
        <w:rPr>
          <w:rFonts w:ascii="Arial" w:hAnsi="Arial" w:cs="Arial"/>
        </w:rPr>
        <w:t xml:space="preserve">, pois a arte é importante para muitas profissões, desenvolve a capacidade analítica do indivíduo </w:t>
      </w:r>
      <w:r w:rsidR="000440BC" w:rsidRPr="00B0767E">
        <w:rPr>
          <w:rFonts w:ascii="Arial" w:hAnsi="Arial" w:cs="Arial"/>
        </w:rPr>
        <w:t>em seu contexto histórico,</w:t>
      </w:r>
      <w:r w:rsidRPr="00B0767E">
        <w:rPr>
          <w:rFonts w:ascii="Arial" w:hAnsi="Arial" w:cs="Arial"/>
        </w:rPr>
        <w:t xml:space="preserve"> mesmo quando essa prática for meramente comercial</w:t>
      </w:r>
      <w:r w:rsidR="00EE1CAF" w:rsidRPr="00B0767E">
        <w:rPr>
          <w:rFonts w:ascii="Arial" w:hAnsi="Arial" w:cs="Arial"/>
        </w:rPr>
        <w:t>, isso sem dúvida é um ganho enorme para a minha disciplina.</w:t>
      </w:r>
    </w:p>
    <w:p w:rsidR="00F6649C" w:rsidRPr="00B0767E" w:rsidRDefault="00EE1CAF" w:rsidP="00600906">
      <w:pPr>
        <w:spacing w:before="120" w:after="100" w:afterAutospacing="1"/>
        <w:ind w:firstLine="708"/>
        <w:jc w:val="both"/>
        <w:rPr>
          <w:rFonts w:ascii="Arial" w:hAnsi="Arial" w:cs="Arial"/>
        </w:rPr>
      </w:pPr>
      <w:r w:rsidRPr="00B0767E">
        <w:rPr>
          <w:rFonts w:ascii="Arial" w:hAnsi="Arial" w:cs="Arial"/>
        </w:rPr>
        <w:t>Dificuldades com a captação de</w:t>
      </w:r>
      <w:r w:rsidR="000440BC" w:rsidRPr="00B0767E">
        <w:rPr>
          <w:rFonts w:ascii="Arial" w:hAnsi="Arial" w:cs="Arial"/>
        </w:rPr>
        <w:t xml:space="preserve"> materiais e de adequação dos alunos a nova dinâmica de aula</w:t>
      </w:r>
      <w:r w:rsidR="001D2C92" w:rsidRPr="00B0767E">
        <w:rPr>
          <w:rFonts w:ascii="Arial" w:hAnsi="Arial" w:cs="Arial"/>
        </w:rPr>
        <w:t xml:space="preserve"> aconteceram</w:t>
      </w:r>
      <w:r w:rsidR="000440BC" w:rsidRPr="00B0767E">
        <w:rPr>
          <w:rFonts w:ascii="Arial" w:hAnsi="Arial" w:cs="Arial"/>
        </w:rPr>
        <w:t xml:space="preserve">, mas isso são barreiras que </w:t>
      </w:r>
      <w:r w:rsidR="003F206E" w:rsidRPr="00B0767E">
        <w:rPr>
          <w:rFonts w:ascii="Arial" w:hAnsi="Arial" w:cs="Arial"/>
        </w:rPr>
        <w:t xml:space="preserve">estamos </w:t>
      </w:r>
      <w:proofErr w:type="gramStart"/>
      <w:r w:rsidR="00600906" w:rsidRPr="00B0767E">
        <w:rPr>
          <w:rFonts w:ascii="Arial" w:hAnsi="Arial" w:cs="Arial"/>
        </w:rPr>
        <w:t>transpondo</w:t>
      </w:r>
      <w:r w:rsidR="000440BC" w:rsidRPr="00B0767E">
        <w:rPr>
          <w:rFonts w:ascii="Arial" w:hAnsi="Arial" w:cs="Arial"/>
        </w:rPr>
        <w:t xml:space="preserve"> ,</w:t>
      </w:r>
      <w:proofErr w:type="gramEnd"/>
      <w:r w:rsidR="000440BC" w:rsidRPr="00B0767E">
        <w:rPr>
          <w:rFonts w:ascii="Arial" w:hAnsi="Arial" w:cs="Arial"/>
        </w:rPr>
        <w:t xml:space="preserve"> pois estamos só no  inicio de projeto e cheia de boas expectativas.</w:t>
      </w:r>
    </w:p>
    <w:p w:rsidR="00F26466" w:rsidRDefault="00F26466" w:rsidP="00600906">
      <w:pPr>
        <w:spacing w:before="120" w:after="100" w:afterAutospacing="1"/>
        <w:ind w:firstLine="708"/>
        <w:jc w:val="both"/>
        <w:rPr>
          <w:rFonts w:ascii="Arial" w:hAnsi="Arial" w:cs="Arial"/>
        </w:rPr>
      </w:pPr>
      <w:r w:rsidRPr="00B0767E">
        <w:rPr>
          <w:rFonts w:ascii="Arial" w:hAnsi="Arial" w:cs="Arial"/>
        </w:rPr>
        <w:t xml:space="preserve">Professora Maria Helena </w:t>
      </w:r>
      <w:proofErr w:type="spellStart"/>
      <w:r w:rsidRPr="00B0767E">
        <w:rPr>
          <w:rFonts w:ascii="Arial" w:hAnsi="Arial" w:cs="Arial"/>
        </w:rPr>
        <w:t>Melero</w:t>
      </w:r>
      <w:proofErr w:type="spellEnd"/>
    </w:p>
    <w:p w:rsidR="00600362" w:rsidRDefault="00600362" w:rsidP="00DF5C00">
      <w:pPr>
        <w:spacing w:line="360" w:lineRule="auto"/>
        <w:jc w:val="center"/>
        <w:rPr>
          <w:rFonts w:ascii="Arial" w:hAnsi="Arial" w:cs="Arial"/>
          <w:b/>
        </w:rPr>
      </w:pPr>
    </w:p>
    <w:p w:rsidR="00DF5C00" w:rsidRPr="006C0249" w:rsidRDefault="00DF5C00" w:rsidP="00DF5C00">
      <w:pPr>
        <w:spacing w:line="360" w:lineRule="auto"/>
        <w:jc w:val="center"/>
        <w:rPr>
          <w:rFonts w:ascii="Arial" w:hAnsi="Arial" w:cs="Arial"/>
          <w:b/>
        </w:rPr>
      </w:pPr>
      <w:r w:rsidRPr="006C0249">
        <w:rPr>
          <w:rFonts w:ascii="Arial" w:hAnsi="Arial" w:cs="Arial"/>
          <w:b/>
        </w:rPr>
        <w:t xml:space="preserve">Avaliação global da primeira etapa do trabalho com o projeto </w:t>
      </w:r>
      <w:r w:rsidRPr="006C0249">
        <w:rPr>
          <w:rFonts w:ascii="Arial" w:hAnsi="Arial" w:cs="Arial"/>
          <w:b/>
          <w:i/>
        </w:rPr>
        <w:t>Alinhavando saberes: uma proposta de trabalho transdisciplinar para romper as amarras imbricadas no ensino formal</w:t>
      </w:r>
      <w:r w:rsidR="00337421" w:rsidRPr="006C0249">
        <w:rPr>
          <w:rFonts w:ascii="Arial" w:hAnsi="Arial" w:cs="Arial"/>
          <w:b/>
          <w:i/>
        </w:rPr>
        <w:t xml:space="preserve"> – </w:t>
      </w:r>
      <w:r w:rsidR="00337421" w:rsidRPr="006C0249">
        <w:rPr>
          <w:rFonts w:ascii="Arial" w:hAnsi="Arial" w:cs="Arial"/>
          <w:b/>
        </w:rPr>
        <w:t>O TRABALHO COM O ORIGAMI</w:t>
      </w:r>
    </w:p>
    <w:p w:rsidR="00DF5C00" w:rsidRPr="006C0249" w:rsidRDefault="00DF5C00" w:rsidP="00DF5C0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58E9" w:rsidRPr="006C0249" w:rsidRDefault="00DF5C00" w:rsidP="00C00E78">
      <w:pPr>
        <w:spacing w:line="360" w:lineRule="auto"/>
        <w:ind w:firstLine="708"/>
        <w:jc w:val="both"/>
        <w:rPr>
          <w:rFonts w:ascii="Arial" w:hAnsi="Arial" w:cs="Arial"/>
        </w:rPr>
      </w:pPr>
      <w:r w:rsidRPr="006C0249">
        <w:rPr>
          <w:rFonts w:ascii="Arial" w:hAnsi="Arial" w:cs="Arial"/>
        </w:rPr>
        <w:t xml:space="preserve">Ao iniciarmos o projeto tínhamos em mente ousar em nosso trabalho, seguindo as ideias filosóficas de Gilles Deleuze e Félix </w:t>
      </w:r>
      <w:proofErr w:type="spellStart"/>
      <w:r w:rsidRPr="006C0249">
        <w:rPr>
          <w:rFonts w:ascii="Arial" w:hAnsi="Arial" w:cs="Arial"/>
        </w:rPr>
        <w:t>Guattari</w:t>
      </w:r>
      <w:proofErr w:type="spellEnd"/>
      <w:r w:rsidRPr="006C0249">
        <w:rPr>
          <w:rFonts w:ascii="Arial" w:hAnsi="Arial" w:cs="Arial"/>
        </w:rPr>
        <w:t>. A contento logramos nesta empreitada, tendo como auge uma discussão coletiva que envolveu todas as turmas (701, 702 e 704)</w:t>
      </w:r>
      <w:r w:rsidR="00BA4F02" w:rsidRPr="006C0249">
        <w:rPr>
          <w:rFonts w:ascii="Arial" w:hAnsi="Arial" w:cs="Arial"/>
        </w:rPr>
        <w:t>, buscando via debate e votação democrática uma interação entre alunos e professora com o intuito de avançar no trabalho tanto de forma lúdica, ideal dos jovens alunos e da professora, quanto de forma disciplinar, já que os preceitos internos aos muros escolares, amparados pela sociedade ainda tradicional, assim exigem.</w:t>
      </w:r>
      <w:r w:rsidR="00C00E78" w:rsidRPr="006C0249">
        <w:rPr>
          <w:rFonts w:ascii="Arial" w:hAnsi="Arial" w:cs="Arial"/>
        </w:rPr>
        <w:t xml:space="preserve"> </w:t>
      </w:r>
      <w:r w:rsidR="00BA4F02" w:rsidRPr="006C0249">
        <w:rPr>
          <w:rFonts w:ascii="Arial" w:hAnsi="Arial" w:cs="Arial"/>
        </w:rPr>
        <w:t>O</w:t>
      </w:r>
      <w:r w:rsidR="00C00E78" w:rsidRPr="006C0249">
        <w:rPr>
          <w:rFonts w:ascii="Arial" w:hAnsi="Arial" w:cs="Arial"/>
        </w:rPr>
        <w:t>s</w:t>
      </w:r>
      <w:r w:rsidR="00BA4F02" w:rsidRPr="006C0249">
        <w:rPr>
          <w:rFonts w:ascii="Arial" w:hAnsi="Arial" w:cs="Arial"/>
        </w:rPr>
        <w:t xml:space="preserve"> rizom</w:t>
      </w:r>
      <w:r w:rsidR="00C00E78" w:rsidRPr="006C0249">
        <w:rPr>
          <w:rFonts w:ascii="Arial" w:hAnsi="Arial" w:cs="Arial"/>
        </w:rPr>
        <w:t>as ficaram visíveis</w:t>
      </w:r>
      <w:r w:rsidR="00BA4F02" w:rsidRPr="006C0249">
        <w:rPr>
          <w:rFonts w:ascii="Arial" w:hAnsi="Arial" w:cs="Arial"/>
        </w:rPr>
        <w:t xml:space="preserve"> naquela situação de tal modo que a matemática usada para modelar a situação tornou-se natural até aos olhos dos alunos. A democracia prevaleceu e chegamos ao fim desta primeira etapa de modo </w:t>
      </w:r>
      <w:r w:rsidR="00337421" w:rsidRPr="006C0249">
        <w:rPr>
          <w:rFonts w:ascii="Arial" w:hAnsi="Arial" w:cs="Arial"/>
        </w:rPr>
        <w:t xml:space="preserve">satisfatório tal como vimos nas falas das </w:t>
      </w:r>
      <w:r w:rsidR="00337421" w:rsidRPr="006C0249">
        <w:rPr>
          <w:rFonts w:ascii="Arial" w:hAnsi="Arial" w:cs="Arial"/>
        </w:rPr>
        <w:lastRenderedPageBreak/>
        <w:t>professoras</w:t>
      </w:r>
      <w:r w:rsidR="009458E9" w:rsidRPr="006C0249">
        <w:rPr>
          <w:rFonts w:ascii="Arial" w:hAnsi="Arial" w:cs="Arial"/>
        </w:rPr>
        <w:t xml:space="preserve"> Maria Helena e Rosana, trazendo a Arte e a Língua Portuguesa como </w:t>
      </w:r>
      <w:proofErr w:type="spellStart"/>
      <w:proofErr w:type="gramStart"/>
      <w:r w:rsidR="009458E9" w:rsidRPr="006C0249">
        <w:rPr>
          <w:rFonts w:ascii="Arial" w:hAnsi="Arial" w:cs="Arial"/>
        </w:rPr>
        <w:t>co-autoras</w:t>
      </w:r>
      <w:proofErr w:type="spellEnd"/>
      <w:proofErr w:type="gramEnd"/>
      <w:r w:rsidR="009458E9" w:rsidRPr="006C0249">
        <w:rPr>
          <w:rFonts w:ascii="Arial" w:hAnsi="Arial" w:cs="Arial"/>
        </w:rPr>
        <w:t xml:space="preserve">. </w:t>
      </w:r>
    </w:p>
    <w:p w:rsidR="00DF5C00" w:rsidRPr="006C0249" w:rsidRDefault="00DF5C00" w:rsidP="009458E9">
      <w:pPr>
        <w:spacing w:line="360" w:lineRule="auto"/>
        <w:ind w:firstLine="708"/>
        <w:jc w:val="both"/>
        <w:rPr>
          <w:rFonts w:ascii="Arial" w:hAnsi="Arial" w:cs="Arial"/>
        </w:rPr>
      </w:pPr>
      <w:r w:rsidRPr="006C0249">
        <w:rPr>
          <w:rFonts w:ascii="Arial" w:hAnsi="Arial" w:cs="Arial"/>
        </w:rPr>
        <w:t>Apropriando-nos do que já fora realizado por outros intentamos estimular nossos jovens na criação de novos objetos: tanto artesanais quanto “literários”, matemáticos e estéticos.</w:t>
      </w:r>
      <w:r w:rsidR="009458E9" w:rsidRPr="006C0249">
        <w:rPr>
          <w:rFonts w:ascii="Arial" w:hAnsi="Arial" w:cs="Arial"/>
        </w:rPr>
        <w:t xml:space="preserve"> Isto ocorreu.</w:t>
      </w:r>
      <w:r w:rsidR="008A54A4" w:rsidRPr="006C0249">
        <w:rPr>
          <w:rFonts w:ascii="Arial" w:hAnsi="Arial" w:cs="Arial"/>
        </w:rPr>
        <w:t xml:space="preserve"> Das dobras usuais de origamis consagrados surgiram outras formas, simples ou mais complexas, que foram expostas no corredor da escola e ficaram na memória de quem as produziu e viu.</w:t>
      </w:r>
    </w:p>
    <w:p w:rsidR="00C00E78" w:rsidRPr="006C0249" w:rsidRDefault="0098421F" w:rsidP="003573CD">
      <w:pPr>
        <w:spacing w:line="360" w:lineRule="auto"/>
        <w:ind w:firstLine="708"/>
        <w:jc w:val="both"/>
        <w:rPr>
          <w:rFonts w:ascii="Arial" w:hAnsi="Arial" w:cs="Arial"/>
        </w:rPr>
      </w:pPr>
      <w:r w:rsidRPr="006C0249">
        <w:rPr>
          <w:rFonts w:ascii="Arial" w:hAnsi="Arial" w:cs="Arial"/>
        </w:rPr>
        <w:t xml:space="preserve">Os momentos de socialização entre nossos alunos ficaram marcados durante o aprendizado inicial, </w:t>
      </w:r>
      <w:r w:rsidR="00341053" w:rsidRPr="006C0249">
        <w:rPr>
          <w:rFonts w:ascii="Arial" w:hAnsi="Arial" w:cs="Arial"/>
        </w:rPr>
        <w:t xml:space="preserve">havia grande interesse em aprender as primeiras dobras. Alguns grupos interagiam entre si. </w:t>
      </w:r>
      <w:r w:rsidR="005B1C92" w:rsidRPr="006C0249">
        <w:rPr>
          <w:rFonts w:ascii="Arial" w:hAnsi="Arial" w:cs="Arial"/>
        </w:rPr>
        <w:t xml:space="preserve">Uns ajudavam os outros, apesar da competição que surgia em alguns momentos. </w:t>
      </w:r>
      <w:r w:rsidR="00C00E78" w:rsidRPr="006C0249">
        <w:rPr>
          <w:rFonts w:ascii="Arial" w:hAnsi="Arial" w:cs="Arial"/>
        </w:rPr>
        <w:t xml:space="preserve">Na produção dos objetos para exposição também houve grande interação e discussão sobre </w:t>
      </w:r>
      <w:r w:rsidR="00C00E78" w:rsidRPr="005E7A02">
        <w:rPr>
          <w:rFonts w:ascii="Arial" w:hAnsi="Arial" w:cs="Arial"/>
          <w:i/>
        </w:rPr>
        <w:t>trabalho e sociedade</w:t>
      </w:r>
      <w:r w:rsidR="005E7A02">
        <w:rPr>
          <w:rFonts w:ascii="Arial" w:hAnsi="Arial" w:cs="Arial"/>
          <w:i/>
        </w:rPr>
        <w:t>,</w:t>
      </w:r>
      <w:r w:rsidR="00C00E78" w:rsidRPr="006C0249">
        <w:rPr>
          <w:rFonts w:ascii="Arial" w:hAnsi="Arial" w:cs="Arial"/>
        </w:rPr>
        <w:t xml:space="preserve"> já que fizemos uma linha de montagem</w:t>
      </w:r>
      <w:r w:rsidR="005E7A02">
        <w:rPr>
          <w:rFonts w:ascii="Arial" w:hAnsi="Arial" w:cs="Arial"/>
        </w:rPr>
        <w:t>,</w:t>
      </w:r>
      <w:r w:rsidR="00C00E78" w:rsidRPr="006C0249">
        <w:rPr>
          <w:rFonts w:ascii="Arial" w:hAnsi="Arial" w:cs="Arial"/>
        </w:rPr>
        <w:t xml:space="preserve"> que nos remeteu ao filme de Chaplin, Tempos Modernos.</w:t>
      </w:r>
    </w:p>
    <w:p w:rsidR="00171749" w:rsidRPr="006C0249" w:rsidRDefault="00417450" w:rsidP="005E7A02">
      <w:pPr>
        <w:spacing w:line="360" w:lineRule="auto"/>
        <w:ind w:firstLine="708"/>
        <w:jc w:val="both"/>
        <w:rPr>
          <w:rFonts w:ascii="Arial" w:hAnsi="Arial" w:cs="Arial"/>
        </w:rPr>
      </w:pPr>
      <w:r w:rsidRPr="006C0249">
        <w:rPr>
          <w:rFonts w:ascii="Arial" w:hAnsi="Arial" w:cs="Arial"/>
        </w:rPr>
        <w:t>R</w:t>
      </w:r>
      <w:r w:rsidR="00341053" w:rsidRPr="006C0249">
        <w:rPr>
          <w:rFonts w:ascii="Arial" w:hAnsi="Arial" w:cs="Arial"/>
        </w:rPr>
        <w:t>uídos ocorreram mais pelo fato da escassez de material</w:t>
      </w:r>
      <w:r w:rsidR="005B1C92" w:rsidRPr="006C0249">
        <w:rPr>
          <w:rFonts w:ascii="Arial" w:hAnsi="Arial" w:cs="Arial"/>
        </w:rPr>
        <w:t>, da falta de um assistente mais maduro para me ajudar durante o trabalho e do número excessivo de alunos em sala de aula</w:t>
      </w:r>
      <w:r w:rsidR="003573CD" w:rsidRPr="006C0249">
        <w:rPr>
          <w:rFonts w:ascii="Arial" w:hAnsi="Arial" w:cs="Arial"/>
        </w:rPr>
        <w:t>. Mas cabe ressaltar que a</w:t>
      </w:r>
      <w:r w:rsidR="00DF5C00" w:rsidRPr="006C0249">
        <w:rPr>
          <w:rFonts w:ascii="Arial" w:hAnsi="Arial" w:cs="Arial"/>
        </w:rPr>
        <w:t xml:space="preserve"> consciência do querer fazer e do saber fazer</w:t>
      </w:r>
      <w:r w:rsidR="005E7A02">
        <w:rPr>
          <w:rFonts w:ascii="Arial" w:hAnsi="Arial" w:cs="Arial"/>
        </w:rPr>
        <w:t xml:space="preserve"> foi estimulada</w:t>
      </w:r>
      <w:r w:rsidRPr="006C0249">
        <w:rPr>
          <w:rFonts w:ascii="Arial" w:hAnsi="Arial" w:cs="Arial"/>
        </w:rPr>
        <w:t xml:space="preserve"> tanto em relação aos alunos quanto em relação a</w:t>
      </w:r>
      <w:r w:rsidR="001971B0">
        <w:rPr>
          <w:rFonts w:ascii="Arial" w:hAnsi="Arial" w:cs="Arial"/>
        </w:rPr>
        <w:t>o meu próprio fazer pedagógico</w:t>
      </w:r>
      <w:bookmarkStart w:id="0" w:name="_GoBack"/>
      <w:bookmarkEnd w:id="0"/>
      <w:r w:rsidR="00DF5C00" w:rsidRPr="006C0249">
        <w:rPr>
          <w:rFonts w:ascii="Arial" w:hAnsi="Arial" w:cs="Arial"/>
        </w:rPr>
        <w:t>.</w:t>
      </w:r>
    </w:p>
    <w:p w:rsidR="00171749" w:rsidRPr="006C0249" w:rsidRDefault="00171749" w:rsidP="003573CD">
      <w:pPr>
        <w:spacing w:line="360" w:lineRule="auto"/>
        <w:ind w:firstLine="708"/>
        <w:jc w:val="both"/>
        <w:rPr>
          <w:rFonts w:ascii="Arial" w:hAnsi="Arial" w:cs="Arial"/>
        </w:rPr>
      </w:pPr>
      <w:r w:rsidRPr="006C0249">
        <w:rPr>
          <w:rFonts w:ascii="Arial" w:hAnsi="Arial" w:cs="Arial"/>
        </w:rPr>
        <w:t>Para terminar avalio que a satisfação do trabalho também foi garantida devido à união entre as professoras que compartilharam desta empreitada. Se isto não tivesse ocorrido, muito do que conseguimos teria se perdido.</w:t>
      </w:r>
    </w:p>
    <w:p w:rsidR="006C0249" w:rsidRDefault="006C0249" w:rsidP="006C0249">
      <w:pPr>
        <w:spacing w:before="120" w:after="100" w:afterAutospacing="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Professora Eliane Lopes Werneck de Andrade</w:t>
      </w:r>
    </w:p>
    <w:p w:rsidR="006C0249" w:rsidRDefault="006C0249" w:rsidP="003573CD">
      <w:pPr>
        <w:spacing w:line="360" w:lineRule="auto"/>
        <w:ind w:firstLine="708"/>
        <w:jc w:val="both"/>
      </w:pPr>
    </w:p>
    <w:p w:rsidR="00DF5C00" w:rsidRPr="00071A13" w:rsidRDefault="00DF5C00" w:rsidP="003573CD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071A13">
        <w:t xml:space="preserve"> </w:t>
      </w:r>
    </w:p>
    <w:sectPr w:rsidR="00DF5C00" w:rsidRPr="00071A13" w:rsidSect="002D76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35" w:rsidRDefault="00703A35" w:rsidP="00DF5C00">
      <w:r>
        <w:separator/>
      </w:r>
    </w:p>
  </w:endnote>
  <w:endnote w:type="continuationSeparator" w:id="0">
    <w:p w:rsidR="00703A35" w:rsidRDefault="00703A35" w:rsidP="00DF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35" w:rsidRDefault="00703A35" w:rsidP="00DF5C00">
      <w:r>
        <w:separator/>
      </w:r>
    </w:p>
  </w:footnote>
  <w:footnote w:type="continuationSeparator" w:id="0">
    <w:p w:rsidR="00703A35" w:rsidRDefault="00703A35" w:rsidP="00DF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49C"/>
    <w:rsid w:val="000440BC"/>
    <w:rsid w:val="00047734"/>
    <w:rsid w:val="000B1B24"/>
    <w:rsid w:val="000B3FA2"/>
    <w:rsid w:val="000D715D"/>
    <w:rsid w:val="00171749"/>
    <w:rsid w:val="001971B0"/>
    <w:rsid w:val="001D2C92"/>
    <w:rsid w:val="002730F9"/>
    <w:rsid w:val="002D7674"/>
    <w:rsid w:val="00305801"/>
    <w:rsid w:val="0032723E"/>
    <w:rsid w:val="00337421"/>
    <w:rsid w:val="00341053"/>
    <w:rsid w:val="003573CD"/>
    <w:rsid w:val="003E03FF"/>
    <w:rsid w:val="003F206E"/>
    <w:rsid w:val="00417450"/>
    <w:rsid w:val="00515EAD"/>
    <w:rsid w:val="005B1C92"/>
    <w:rsid w:val="005E7A02"/>
    <w:rsid w:val="00600362"/>
    <w:rsid w:val="00600906"/>
    <w:rsid w:val="006C0249"/>
    <w:rsid w:val="00703A35"/>
    <w:rsid w:val="008A54A4"/>
    <w:rsid w:val="009458E9"/>
    <w:rsid w:val="0098421F"/>
    <w:rsid w:val="00B0767E"/>
    <w:rsid w:val="00B56190"/>
    <w:rsid w:val="00BA4F02"/>
    <w:rsid w:val="00BD46CA"/>
    <w:rsid w:val="00BD494B"/>
    <w:rsid w:val="00C00E78"/>
    <w:rsid w:val="00DF5C00"/>
    <w:rsid w:val="00E718EA"/>
    <w:rsid w:val="00EB26A7"/>
    <w:rsid w:val="00EE1CAF"/>
    <w:rsid w:val="00F26466"/>
    <w:rsid w:val="00F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F5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F5C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F5C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DF5C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Helena</dc:creator>
  <cp:lastModifiedBy>eliane</cp:lastModifiedBy>
  <cp:revision>2</cp:revision>
  <dcterms:created xsi:type="dcterms:W3CDTF">2013-03-03T21:53:00Z</dcterms:created>
  <dcterms:modified xsi:type="dcterms:W3CDTF">2013-03-03T21:53:00Z</dcterms:modified>
</cp:coreProperties>
</file>